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12D36" w14:textId="77777777" w:rsidR="00022985" w:rsidRPr="00022985" w:rsidRDefault="00022985" w:rsidP="00022985">
      <w:pPr>
        <w:autoSpaceDN w:val="0"/>
        <w:ind w:firstLine="0"/>
        <w:jc w:val="right"/>
        <w:rPr>
          <w:szCs w:val="24"/>
        </w:rPr>
      </w:pPr>
      <w:bookmarkStart w:id="0" w:name="_GoBack"/>
      <w:bookmarkEnd w:id="0"/>
      <w:r w:rsidRPr="00022985">
        <w:rPr>
          <w:szCs w:val="24"/>
        </w:rPr>
        <w:t>УТВЕРЖДЕНО</w:t>
      </w:r>
    </w:p>
    <w:p w14:paraId="22B04450" w14:textId="77777777" w:rsidR="00022985" w:rsidRPr="00022985" w:rsidRDefault="00022985" w:rsidP="00022985">
      <w:pPr>
        <w:autoSpaceDN w:val="0"/>
        <w:ind w:firstLine="0"/>
        <w:jc w:val="right"/>
        <w:rPr>
          <w:szCs w:val="24"/>
        </w:rPr>
      </w:pPr>
      <w:r w:rsidRPr="00022985">
        <w:rPr>
          <w:szCs w:val="24"/>
        </w:rPr>
        <w:t>постановлением администрации</w:t>
      </w:r>
    </w:p>
    <w:p w14:paraId="5F3986C7" w14:textId="77777777" w:rsidR="00022985" w:rsidRPr="00022985" w:rsidRDefault="00022985" w:rsidP="00022985">
      <w:pPr>
        <w:autoSpaceDN w:val="0"/>
        <w:ind w:firstLine="0"/>
        <w:jc w:val="right"/>
        <w:rPr>
          <w:szCs w:val="24"/>
        </w:rPr>
      </w:pPr>
      <w:r w:rsidRPr="00022985">
        <w:rPr>
          <w:szCs w:val="24"/>
        </w:rPr>
        <w:t>Балахнинского муниципального округа</w:t>
      </w:r>
    </w:p>
    <w:p w14:paraId="3CF478B4" w14:textId="77777777" w:rsidR="00022985" w:rsidRPr="00022985" w:rsidRDefault="00022985" w:rsidP="00022985">
      <w:pPr>
        <w:autoSpaceDN w:val="0"/>
        <w:ind w:firstLine="0"/>
        <w:jc w:val="right"/>
        <w:rPr>
          <w:szCs w:val="24"/>
        </w:rPr>
      </w:pPr>
      <w:r w:rsidRPr="00022985">
        <w:rPr>
          <w:szCs w:val="24"/>
        </w:rPr>
        <w:t>Нижегородской области</w:t>
      </w:r>
    </w:p>
    <w:p w14:paraId="09C76743" w14:textId="437FB727" w:rsidR="00022985" w:rsidRPr="00022985" w:rsidRDefault="00022985" w:rsidP="00022985">
      <w:pPr>
        <w:autoSpaceDN w:val="0"/>
        <w:ind w:firstLine="0"/>
        <w:jc w:val="right"/>
        <w:rPr>
          <w:szCs w:val="24"/>
        </w:rPr>
      </w:pPr>
      <w:r w:rsidRPr="00022985">
        <w:rPr>
          <w:szCs w:val="24"/>
        </w:rPr>
        <w:t xml:space="preserve">от </w:t>
      </w:r>
      <w:r>
        <w:rPr>
          <w:szCs w:val="24"/>
        </w:rPr>
        <w:t>28.09.2023</w:t>
      </w:r>
      <w:r w:rsidRPr="00022985">
        <w:rPr>
          <w:szCs w:val="24"/>
        </w:rPr>
        <w:t xml:space="preserve"> № </w:t>
      </w:r>
      <w:r>
        <w:rPr>
          <w:szCs w:val="24"/>
        </w:rPr>
        <w:t>1759</w:t>
      </w:r>
    </w:p>
    <w:p w14:paraId="41D12EF6" w14:textId="77777777" w:rsidR="00022985" w:rsidRPr="00022985" w:rsidRDefault="00022985" w:rsidP="00022985">
      <w:pPr>
        <w:autoSpaceDN w:val="0"/>
        <w:jc w:val="right"/>
        <w:rPr>
          <w:szCs w:val="24"/>
        </w:rPr>
      </w:pPr>
    </w:p>
    <w:p w14:paraId="110360FF" w14:textId="77777777" w:rsidR="00022985" w:rsidRPr="00022985" w:rsidRDefault="00022985" w:rsidP="00022985">
      <w:pPr>
        <w:autoSpaceDN w:val="0"/>
        <w:jc w:val="right"/>
        <w:rPr>
          <w:szCs w:val="24"/>
        </w:rPr>
      </w:pPr>
    </w:p>
    <w:p w14:paraId="49ACD101" w14:textId="77777777" w:rsidR="00022985" w:rsidRPr="00022985" w:rsidRDefault="00022985" w:rsidP="00022985">
      <w:pPr>
        <w:autoSpaceDN w:val="0"/>
        <w:jc w:val="right"/>
        <w:rPr>
          <w:szCs w:val="24"/>
        </w:rPr>
      </w:pPr>
    </w:p>
    <w:p w14:paraId="05DB0050" w14:textId="77777777" w:rsidR="00022985" w:rsidRPr="00022985" w:rsidRDefault="00022985" w:rsidP="00022985">
      <w:pPr>
        <w:autoSpaceDN w:val="0"/>
        <w:jc w:val="right"/>
        <w:rPr>
          <w:szCs w:val="24"/>
        </w:rPr>
      </w:pPr>
    </w:p>
    <w:p w14:paraId="3DA7B496" w14:textId="77777777" w:rsidR="00022985" w:rsidRPr="00022985" w:rsidRDefault="00022985" w:rsidP="00022985">
      <w:pPr>
        <w:autoSpaceDN w:val="0"/>
        <w:ind w:firstLine="0"/>
        <w:jc w:val="center"/>
        <w:rPr>
          <w:szCs w:val="24"/>
        </w:rPr>
      </w:pPr>
      <w:r w:rsidRPr="00022985">
        <w:rPr>
          <w:rFonts w:eastAsia="Times New Roman"/>
          <w:szCs w:val="24"/>
          <w:lang w:eastAsia="ru-RU"/>
        </w:rPr>
        <w:t xml:space="preserve">Перечень мероприятий, </w:t>
      </w:r>
      <w:r w:rsidRPr="00022985">
        <w:rPr>
          <w:szCs w:val="24"/>
        </w:rPr>
        <w:t>осуществляемых в Балахнинском муниципальном округе Нижегородской области за счет субсидии из областного бюджета Нижегородской области на реализацию мероприятий по модернизации, реконструкции, строительству и капитальному ремонту объектов коммунальной инфраструктуры.</w:t>
      </w:r>
    </w:p>
    <w:p w14:paraId="65C7A8D2" w14:textId="77777777" w:rsidR="00022985" w:rsidRPr="00022985" w:rsidRDefault="00022985" w:rsidP="00022985">
      <w:pPr>
        <w:autoSpaceDN w:val="0"/>
        <w:ind w:firstLine="0"/>
        <w:jc w:val="center"/>
        <w:rPr>
          <w:szCs w:val="24"/>
        </w:rPr>
      </w:pPr>
    </w:p>
    <w:p w14:paraId="37A46152" w14:textId="77777777" w:rsidR="00022985" w:rsidRPr="00022985" w:rsidRDefault="00022985" w:rsidP="00022985">
      <w:pPr>
        <w:autoSpaceDN w:val="0"/>
        <w:ind w:firstLine="0"/>
        <w:jc w:val="center"/>
        <w:rPr>
          <w:szCs w:val="24"/>
        </w:rPr>
      </w:pPr>
    </w:p>
    <w:p w14:paraId="3836693F" w14:textId="77777777" w:rsidR="00022985" w:rsidRPr="00022985" w:rsidRDefault="00022985" w:rsidP="00022985">
      <w:pPr>
        <w:autoSpaceDN w:val="0"/>
        <w:ind w:firstLine="0"/>
        <w:jc w:val="center"/>
        <w:rPr>
          <w:szCs w:val="24"/>
        </w:rPr>
      </w:pPr>
    </w:p>
    <w:tbl>
      <w:tblPr>
        <w:tblStyle w:val="51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5846"/>
        <w:gridCol w:w="3190"/>
      </w:tblGrid>
      <w:tr w:rsidR="00022985" w:rsidRPr="00022985" w14:paraId="6B07B44B" w14:textId="77777777" w:rsidTr="005737B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634A" w14:textId="77777777" w:rsidR="00022985" w:rsidRPr="00022985" w:rsidRDefault="00022985" w:rsidP="00022985">
            <w:pPr>
              <w:autoSpaceDN w:val="0"/>
              <w:spacing w:after="200" w:line="276" w:lineRule="auto"/>
              <w:ind w:firstLine="0"/>
              <w:jc w:val="center"/>
              <w:rPr>
                <w:szCs w:val="24"/>
                <w:lang w:eastAsia="en-US"/>
              </w:rPr>
            </w:pPr>
            <w:r w:rsidRPr="00022985">
              <w:rPr>
                <w:szCs w:val="24"/>
                <w:lang w:eastAsia="en-US"/>
              </w:rPr>
              <w:t>№ п/п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D9B5" w14:textId="77777777" w:rsidR="00022985" w:rsidRPr="00022985" w:rsidRDefault="00022985" w:rsidP="00022985">
            <w:pPr>
              <w:autoSpaceDN w:val="0"/>
              <w:spacing w:after="200" w:line="276" w:lineRule="auto"/>
              <w:ind w:firstLine="0"/>
              <w:jc w:val="center"/>
              <w:rPr>
                <w:szCs w:val="24"/>
                <w:lang w:eastAsia="en-US"/>
              </w:rPr>
            </w:pPr>
            <w:r w:rsidRPr="00022985">
              <w:rPr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EE11" w14:textId="77777777" w:rsidR="00022985" w:rsidRPr="00022985" w:rsidRDefault="00022985" w:rsidP="00022985">
            <w:pPr>
              <w:autoSpaceDN w:val="0"/>
              <w:spacing w:after="200" w:line="276" w:lineRule="auto"/>
              <w:ind w:firstLine="0"/>
              <w:jc w:val="center"/>
              <w:rPr>
                <w:szCs w:val="24"/>
                <w:lang w:eastAsia="en-US"/>
              </w:rPr>
            </w:pPr>
            <w:r w:rsidRPr="00022985">
              <w:rPr>
                <w:szCs w:val="24"/>
                <w:lang w:eastAsia="en-US"/>
              </w:rPr>
              <w:t>Сумма на 2023 год,</w:t>
            </w:r>
          </w:p>
          <w:p w14:paraId="5C7AB893" w14:textId="77777777" w:rsidR="00022985" w:rsidRPr="00022985" w:rsidRDefault="00022985" w:rsidP="00022985">
            <w:pPr>
              <w:autoSpaceDN w:val="0"/>
              <w:spacing w:after="200" w:line="276" w:lineRule="auto"/>
              <w:ind w:firstLine="0"/>
              <w:jc w:val="center"/>
              <w:rPr>
                <w:szCs w:val="24"/>
                <w:lang w:eastAsia="en-US"/>
              </w:rPr>
            </w:pPr>
            <w:proofErr w:type="spellStart"/>
            <w:r w:rsidRPr="00022985">
              <w:rPr>
                <w:szCs w:val="24"/>
                <w:lang w:eastAsia="en-US"/>
              </w:rPr>
              <w:t>тыс.руб</w:t>
            </w:r>
            <w:proofErr w:type="spellEnd"/>
            <w:r w:rsidRPr="00022985">
              <w:rPr>
                <w:szCs w:val="24"/>
                <w:lang w:eastAsia="en-US"/>
              </w:rPr>
              <w:t>.</w:t>
            </w:r>
          </w:p>
        </w:tc>
      </w:tr>
      <w:tr w:rsidR="00022985" w:rsidRPr="00022985" w14:paraId="7E72F5F5" w14:textId="77777777" w:rsidTr="005737B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99BC" w14:textId="77777777" w:rsidR="00022985" w:rsidRPr="00022985" w:rsidRDefault="00022985" w:rsidP="00022985">
            <w:pPr>
              <w:autoSpaceDN w:val="0"/>
              <w:spacing w:after="200" w:line="276" w:lineRule="auto"/>
              <w:ind w:firstLine="0"/>
              <w:rPr>
                <w:szCs w:val="24"/>
                <w:lang w:eastAsia="en-US"/>
              </w:rPr>
            </w:pPr>
            <w:r w:rsidRPr="00022985">
              <w:rPr>
                <w:szCs w:val="24"/>
                <w:lang w:eastAsia="en-US"/>
              </w:rPr>
              <w:t>1.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77C6" w14:textId="77777777" w:rsidR="00022985" w:rsidRPr="00022985" w:rsidRDefault="00022985" w:rsidP="00022985">
            <w:pPr>
              <w:autoSpaceDN w:val="0"/>
              <w:spacing w:after="200" w:line="276" w:lineRule="auto"/>
              <w:ind w:firstLine="0"/>
              <w:rPr>
                <w:szCs w:val="24"/>
                <w:lang w:eastAsia="en-US"/>
              </w:rPr>
            </w:pPr>
            <w:r w:rsidRPr="00022985">
              <w:rPr>
                <w:szCs w:val="24"/>
                <w:lang w:eastAsia="en-US"/>
              </w:rPr>
              <w:t>Строительство системы водоснабжения в Балахнинском муниципальном округе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9C6E" w14:textId="77777777" w:rsidR="00022985" w:rsidRPr="00022985" w:rsidRDefault="00022985" w:rsidP="00022985">
            <w:pPr>
              <w:autoSpaceDN w:val="0"/>
              <w:spacing w:after="200" w:line="276" w:lineRule="auto"/>
              <w:ind w:firstLine="0"/>
              <w:jc w:val="center"/>
              <w:rPr>
                <w:szCs w:val="24"/>
                <w:lang w:eastAsia="en-US"/>
              </w:rPr>
            </w:pPr>
            <w:r w:rsidRPr="00022985">
              <w:rPr>
                <w:szCs w:val="24"/>
                <w:lang w:eastAsia="en-US"/>
              </w:rPr>
              <w:t>9225,8</w:t>
            </w:r>
          </w:p>
        </w:tc>
      </w:tr>
      <w:tr w:rsidR="00022985" w:rsidRPr="00022985" w14:paraId="62CD55C2" w14:textId="77777777" w:rsidTr="005737B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BB95" w14:textId="77777777" w:rsidR="00022985" w:rsidRPr="00022985" w:rsidRDefault="00022985" w:rsidP="00022985">
            <w:pPr>
              <w:autoSpaceDN w:val="0"/>
              <w:spacing w:after="200" w:line="276" w:lineRule="auto"/>
              <w:ind w:firstLine="0"/>
              <w:rPr>
                <w:szCs w:val="24"/>
                <w:lang w:eastAsia="en-US"/>
              </w:rPr>
            </w:pPr>
            <w:r w:rsidRPr="00022985">
              <w:rPr>
                <w:szCs w:val="24"/>
                <w:lang w:eastAsia="en-US"/>
              </w:rPr>
              <w:t>2.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F51B" w14:textId="77777777" w:rsidR="00022985" w:rsidRPr="00022985" w:rsidRDefault="00022985" w:rsidP="00022985">
            <w:pPr>
              <w:autoSpaceDN w:val="0"/>
              <w:spacing w:after="200" w:line="276" w:lineRule="auto"/>
              <w:ind w:hanging="32"/>
              <w:rPr>
                <w:szCs w:val="24"/>
                <w:lang w:eastAsia="en-US"/>
              </w:rPr>
            </w:pPr>
            <w:r w:rsidRPr="00022985">
              <w:rPr>
                <w:szCs w:val="24"/>
                <w:lang w:eastAsia="en-US"/>
              </w:rPr>
              <w:t>Строительство системы водоотведения в Балахнинском муниципальном округе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EC91" w14:textId="77777777" w:rsidR="00022985" w:rsidRPr="00022985" w:rsidRDefault="00022985" w:rsidP="00022985">
            <w:pPr>
              <w:autoSpaceDN w:val="0"/>
              <w:spacing w:after="200" w:line="276" w:lineRule="auto"/>
              <w:ind w:firstLine="0"/>
              <w:jc w:val="center"/>
              <w:rPr>
                <w:szCs w:val="24"/>
                <w:lang w:eastAsia="en-US"/>
              </w:rPr>
            </w:pPr>
            <w:r w:rsidRPr="00022985">
              <w:rPr>
                <w:szCs w:val="24"/>
                <w:lang w:eastAsia="en-US"/>
              </w:rPr>
              <w:t>1799,7</w:t>
            </w:r>
          </w:p>
        </w:tc>
      </w:tr>
      <w:tr w:rsidR="00022985" w:rsidRPr="00022985" w14:paraId="67D5EA29" w14:textId="77777777" w:rsidTr="005737B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E092" w14:textId="77777777" w:rsidR="00022985" w:rsidRPr="00022985" w:rsidRDefault="00022985" w:rsidP="00022985">
            <w:pPr>
              <w:autoSpaceDN w:val="0"/>
              <w:spacing w:after="200" w:line="276" w:lineRule="auto"/>
              <w:ind w:firstLine="0"/>
              <w:rPr>
                <w:szCs w:val="24"/>
                <w:lang w:eastAsia="en-US"/>
              </w:rPr>
            </w:pPr>
            <w:r w:rsidRPr="00022985">
              <w:rPr>
                <w:szCs w:val="24"/>
                <w:lang w:eastAsia="en-US"/>
              </w:rPr>
              <w:t>3.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2CDC" w14:textId="77777777" w:rsidR="00022985" w:rsidRPr="00022985" w:rsidRDefault="00022985" w:rsidP="00022985">
            <w:pPr>
              <w:autoSpaceDN w:val="0"/>
              <w:spacing w:after="200" w:line="276" w:lineRule="auto"/>
              <w:ind w:hanging="32"/>
              <w:rPr>
                <w:szCs w:val="24"/>
                <w:lang w:eastAsia="en-US"/>
              </w:rPr>
            </w:pPr>
            <w:r w:rsidRPr="00022985">
              <w:rPr>
                <w:szCs w:val="24"/>
                <w:lang w:eastAsia="en-US"/>
              </w:rPr>
              <w:t>Строительство системы теплоснабжения в Балахнинском муниципальном округе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DC73" w14:textId="77777777" w:rsidR="00022985" w:rsidRPr="00022985" w:rsidRDefault="00022985" w:rsidP="00022985">
            <w:pPr>
              <w:autoSpaceDN w:val="0"/>
              <w:spacing w:after="200" w:line="276" w:lineRule="auto"/>
              <w:ind w:firstLine="0"/>
              <w:jc w:val="center"/>
              <w:rPr>
                <w:szCs w:val="24"/>
                <w:lang w:eastAsia="en-US"/>
              </w:rPr>
            </w:pPr>
            <w:r w:rsidRPr="00022985">
              <w:rPr>
                <w:szCs w:val="24"/>
                <w:lang w:eastAsia="en-US"/>
              </w:rPr>
              <w:t>463,3</w:t>
            </w:r>
          </w:p>
        </w:tc>
      </w:tr>
    </w:tbl>
    <w:p w14:paraId="1485248D" w14:textId="77777777" w:rsidR="00022985" w:rsidRPr="00022985" w:rsidRDefault="00022985" w:rsidP="00022985">
      <w:pPr>
        <w:autoSpaceDN w:val="0"/>
        <w:ind w:firstLine="0"/>
        <w:jc w:val="center"/>
        <w:rPr>
          <w:szCs w:val="24"/>
        </w:rPr>
      </w:pPr>
    </w:p>
    <w:p w14:paraId="438AA438" w14:textId="77777777" w:rsidR="00022985" w:rsidRPr="00022985" w:rsidRDefault="00022985" w:rsidP="00022985">
      <w:pPr>
        <w:autoSpaceDN w:val="0"/>
        <w:ind w:firstLine="0"/>
        <w:jc w:val="center"/>
        <w:rPr>
          <w:szCs w:val="24"/>
        </w:rPr>
      </w:pPr>
      <w:r w:rsidRPr="00022985">
        <w:rPr>
          <w:szCs w:val="24"/>
        </w:rPr>
        <w:t>________________________________________________________</w:t>
      </w:r>
    </w:p>
    <w:sectPr w:rsidR="00022985" w:rsidRPr="00022985">
      <w:pgSz w:w="11906" w:h="16838"/>
      <w:pgMar w:top="567" w:right="567" w:bottom="851" w:left="1259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CB08C" w14:textId="77777777" w:rsidR="00C0283B" w:rsidRDefault="00C0283B" w:rsidP="007F0268">
      <w:r>
        <w:separator/>
      </w:r>
    </w:p>
  </w:endnote>
  <w:endnote w:type="continuationSeparator" w:id="0">
    <w:p w14:paraId="69EE5928" w14:textId="77777777" w:rsidR="00C0283B" w:rsidRDefault="00C0283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9F612" w14:textId="77777777" w:rsidR="00C0283B" w:rsidRDefault="00C0283B" w:rsidP="007F0268">
      <w:r>
        <w:separator/>
      </w:r>
    </w:p>
  </w:footnote>
  <w:footnote w:type="continuationSeparator" w:id="0">
    <w:p w14:paraId="397E5FF5" w14:textId="77777777" w:rsidR="00C0283B" w:rsidRDefault="00C0283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5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3C08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743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62F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83B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uiPriority w:val="59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uiPriority w:val="59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10BBB-ED93-48F3-A3F1-4B3E89B45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2023-09-29T12:22:00Z</dcterms:created>
  <dcterms:modified xsi:type="dcterms:W3CDTF">2023-09-29T12:22:00Z</dcterms:modified>
</cp:coreProperties>
</file>